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EC97" w14:textId="142B9865" w:rsidR="00DA4960" w:rsidRPr="001853AD" w:rsidRDefault="00E73CC8">
      <w:pPr>
        <w:rPr>
          <w:rFonts w:cstheme="minorHAnsi"/>
          <w:sz w:val="56"/>
          <w:szCs w:val="56"/>
        </w:rPr>
      </w:pPr>
      <w:r w:rsidRPr="001853AD">
        <w:rPr>
          <w:rFonts w:cstheme="minorHAnsi"/>
          <w:noProof/>
          <w:sz w:val="48"/>
          <w:szCs w:val="48"/>
          <w:lang w:eastAsia="de-AT"/>
        </w:rPr>
        <w:drawing>
          <wp:anchor distT="0" distB="0" distL="114300" distR="114300" simplePos="0" relativeHeight="251660288" behindDoc="0" locked="0" layoutInCell="1" allowOverlap="1" wp14:anchorId="08600231" wp14:editId="38F31909">
            <wp:simplePos x="0" y="0"/>
            <wp:positionH relativeFrom="margin">
              <wp:posOffset>5281295</wp:posOffset>
            </wp:positionH>
            <wp:positionV relativeFrom="paragraph">
              <wp:posOffset>125730</wp:posOffset>
            </wp:positionV>
            <wp:extent cx="1085353" cy="1028700"/>
            <wp:effectExtent l="0" t="0" r="63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legeagent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35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960" w:rsidRPr="001853AD">
        <w:rPr>
          <w:rFonts w:cstheme="minorHAns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C8322" wp14:editId="55A354D3">
                <wp:simplePos x="0" y="0"/>
                <wp:positionH relativeFrom="margin">
                  <wp:posOffset>502920</wp:posOffset>
                </wp:positionH>
                <wp:positionV relativeFrom="paragraph">
                  <wp:posOffset>10160</wp:posOffset>
                </wp:positionV>
                <wp:extent cx="4701540" cy="853440"/>
                <wp:effectExtent l="0" t="0" r="0" b="381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54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A0D4B0" w14:textId="77777777" w:rsidR="005144D3" w:rsidRPr="00BC1716" w:rsidRDefault="005144D3" w:rsidP="00DA4960">
                            <w:pPr>
                              <w:jc w:val="center"/>
                              <w:rPr>
                                <w:noProof/>
                                <w:color w:val="99336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1716">
                              <w:rPr>
                                <w:noProof/>
                                <w:color w:val="993366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Pflegeagentur Kolar</w:t>
                            </w:r>
                            <w:r w:rsidRPr="00BC1716">
                              <w:rPr>
                                <w:noProof/>
                                <w:color w:val="993366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C1716">
                              <w:rPr>
                                <w:noProof/>
                                <w:color w:val="993366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GmbH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C832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9.6pt;margin-top:.8pt;width:370.2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" filled="f" stroked="f">
                <v:textbox>
                  <w:txbxContent>
                    <w:p w14:paraId="5CA0D4B0" w14:textId="77777777" w:rsidR="005144D3" w:rsidRPr="00BC1716" w:rsidRDefault="005144D3" w:rsidP="00DA4960">
                      <w:pPr>
                        <w:jc w:val="center"/>
                        <w:rPr>
                          <w:noProof/>
                          <w:color w:val="99336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1716">
                        <w:rPr>
                          <w:noProof/>
                          <w:color w:val="993366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Pflegeagentur Kolar</w:t>
                      </w:r>
                      <w:r w:rsidRPr="00BC1716">
                        <w:rPr>
                          <w:noProof/>
                          <w:color w:val="993366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C1716">
                        <w:rPr>
                          <w:noProof/>
                          <w:color w:val="993366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GmbH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ADDF5B" w14:textId="2E8735E7" w:rsidR="001853AD" w:rsidRDefault="005144D3" w:rsidP="001853AD">
      <w:pPr>
        <w:jc w:val="center"/>
        <w:rPr>
          <w:rFonts w:cstheme="minorHAnsi"/>
          <w:sz w:val="48"/>
          <w:szCs w:val="48"/>
        </w:rPr>
      </w:pPr>
      <w:r w:rsidRPr="001853AD">
        <w:rPr>
          <w:rFonts w:cstheme="minorHAnsi"/>
          <w:sz w:val="48"/>
          <w:szCs w:val="48"/>
        </w:rPr>
        <w:t>Tätigkeitsprotokoll</w:t>
      </w:r>
    </w:p>
    <w:p w14:paraId="2409FBD5" w14:textId="77777777" w:rsidR="001853AD" w:rsidRPr="001853AD" w:rsidRDefault="001853AD" w:rsidP="001853AD">
      <w:pPr>
        <w:jc w:val="center"/>
        <w:rPr>
          <w:rFonts w:cstheme="minorHAnsi"/>
          <w:sz w:val="24"/>
          <w:szCs w:val="24"/>
        </w:rPr>
      </w:pPr>
    </w:p>
    <w:p w14:paraId="5E7DF788" w14:textId="3A1DFD70" w:rsidR="001853AD" w:rsidRDefault="00BC606D" w:rsidP="00E73CC8">
      <w:pPr>
        <w:tabs>
          <w:tab w:val="left" w:pos="2268"/>
          <w:tab w:val="left" w:pos="7655"/>
        </w:tabs>
      </w:pPr>
      <w:r>
        <w:t>Klient/in:</w:t>
      </w:r>
      <w:r w:rsidR="001853AD">
        <w:tab/>
      </w:r>
      <w:r w:rsidR="00E73CC8" w:rsidRPr="00E73CC8">
        <w:rPr>
          <w:u w:val="single"/>
        </w:rPr>
        <w:tab/>
      </w:r>
    </w:p>
    <w:p w14:paraId="6D790B4C" w14:textId="77777777" w:rsidR="001853AD" w:rsidRPr="001853AD" w:rsidRDefault="001853AD" w:rsidP="00E73CC8">
      <w:pPr>
        <w:tabs>
          <w:tab w:val="left" w:pos="2268"/>
          <w:tab w:val="left" w:pos="7655"/>
        </w:tabs>
        <w:rPr>
          <w:sz w:val="16"/>
          <w:szCs w:val="16"/>
        </w:rPr>
      </w:pPr>
    </w:p>
    <w:p w14:paraId="42B0EF53" w14:textId="24839048" w:rsidR="005144D3" w:rsidRDefault="005144D3" w:rsidP="00E73CC8">
      <w:pPr>
        <w:tabs>
          <w:tab w:val="left" w:pos="2268"/>
          <w:tab w:val="left" w:pos="7655"/>
        </w:tabs>
      </w:pPr>
      <w:r>
        <w:t>Personenbetreuer/in:</w:t>
      </w:r>
      <w:r w:rsidR="00E73CC8">
        <w:tab/>
      </w:r>
      <w:r w:rsidR="00E73CC8" w:rsidRPr="00E73CC8">
        <w:rPr>
          <w:u w:val="single"/>
        </w:rPr>
        <w:tab/>
      </w:r>
    </w:p>
    <w:p w14:paraId="1E916CA0" w14:textId="77777777" w:rsidR="001853AD" w:rsidRPr="001853AD" w:rsidRDefault="001853AD" w:rsidP="00E73CC8">
      <w:pPr>
        <w:tabs>
          <w:tab w:val="left" w:pos="2268"/>
          <w:tab w:val="left" w:pos="7655"/>
        </w:tabs>
        <w:rPr>
          <w:sz w:val="16"/>
          <w:szCs w:val="16"/>
        </w:rPr>
      </w:pPr>
    </w:p>
    <w:p w14:paraId="01DC365B" w14:textId="12A04B15" w:rsidR="005144D3" w:rsidRDefault="00AD415E" w:rsidP="00162FC6">
      <w:pPr>
        <w:tabs>
          <w:tab w:val="left" w:pos="2268"/>
          <w:tab w:val="left" w:pos="7655"/>
        </w:tabs>
        <w:ind w:right="-567"/>
        <w:rPr>
          <w:u w:val="single"/>
        </w:rPr>
      </w:pPr>
      <w:r>
        <w:t>Kalenderwoche:</w:t>
      </w:r>
      <w:r w:rsidR="00E73CC8">
        <w:tab/>
      </w:r>
      <w:r w:rsidR="00E73CC8" w:rsidRPr="00E73CC8">
        <w:rPr>
          <w:u w:val="single"/>
        </w:rPr>
        <w:tab/>
      </w:r>
    </w:p>
    <w:p w14:paraId="2A6D2658" w14:textId="77777777" w:rsidR="00B2754B" w:rsidRPr="001E7AA3" w:rsidRDefault="00B2754B" w:rsidP="00E73CC8">
      <w:pPr>
        <w:tabs>
          <w:tab w:val="left" w:pos="2268"/>
          <w:tab w:val="left" w:pos="7655"/>
        </w:tabs>
        <w:rPr>
          <w:sz w:val="16"/>
          <w:szCs w:val="16"/>
        </w:rPr>
      </w:pPr>
    </w:p>
    <w:tbl>
      <w:tblPr>
        <w:tblStyle w:val="Tabellenraster"/>
        <w:tblW w:w="9610" w:type="dxa"/>
        <w:tblInd w:w="-299" w:type="dxa"/>
        <w:tblLook w:val="04A0" w:firstRow="1" w:lastRow="0" w:firstColumn="1" w:lastColumn="0" w:noHBand="0" w:noVBand="1"/>
      </w:tblPr>
      <w:tblGrid>
        <w:gridCol w:w="440"/>
        <w:gridCol w:w="4868"/>
        <w:gridCol w:w="675"/>
        <w:gridCol w:w="558"/>
        <w:gridCol w:w="613"/>
        <w:gridCol w:w="651"/>
        <w:gridCol w:w="590"/>
        <w:gridCol w:w="598"/>
        <w:gridCol w:w="617"/>
      </w:tblGrid>
      <w:tr w:rsidR="00C623C4" w:rsidRPr="001E7AA3" w14:paraId="06471F0A" w14:textId="77777777" w:rsidTr="00C623C4">
        <w:trPr>
          <w:trHeight w:val="497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FCDDE"/>
          </w:tcPr>
          <w:p w14:paraId="1D8FFCA9" w14:textId="77777777" w:rsidR="00C623C4" w:rsidRPr="001E7AA3" w:rsidRDefault="00C623C4">
            <w:pPr>
              <w:rPr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EFCDDE"/>
            <w:vAlign w:val="center"/>
          </w:tcPr>
          <w:p w14:paraId="781DF368" w14:textId="5857060D" w:rsidR="00C623C4" w:rsidRPr="001E7AA3" w:rsidRDefault="00C623C4">
            <w:pPr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Tätigkeiten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300FDF63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Mo</w:t>
            </w:r>
          </w:p>
        </w:tc>
        <w:tc>
          <w:tcPr>
            <w:tcW w:w="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6BF99415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DI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60B2CF88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MI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46D06F72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DO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4550367D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FR</w:t>
            </w:r>
          </w:p>
        </w:tc>
        <w:tc>
          <w:tcPr>
            <w:tcW w:w="5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FCDDE"/>
            <w:vAlign w:val="center"/>
          </w:tcPr>
          <w:p w14:paraId="31473D97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SA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FCDDE"/>
            <w:vAlign w:val="center"/>
          </w:tcPr>
          <w:p w14:paraId="15129E14" w14:textId="77777777" w:rsidR="00C623C4" w:rsidRPr="001E7AA3" w:rsidRDefault="00C623C4" w:rsidP="00B2754B">
            <w:pPr>
              <w:jc w:val="center"/>
              <w:rPr>
                <w:sz w:val="28"/>
                <w:szCs w:val="28"/>
              </w:rPr>
            </w:pPr>
            <w:r w:rsidRPr="001E7AA3">
              <w:rPr>
                <w:sz w:val="28"/>
                <w:szCs w:val="28"/>
              </w:rPr>
              <w:t>SO</w:t>
            </w:r>
          </w:p>
        </w:tc>
      </w:tr>
      <w:tr w:rsidR="00C623C4" w:rsidRPr="00B2754B" w14:paraId="424E4D09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9002CE0" w14:textId="77777777" w:rsidR="00C623C4" w:rsidRPr="00B2754B" w:rsidRDefault="00C623C4" w:rsidP="001E7AA3">
            <w:pPr>
              <w:rPr>
                <w:b/>
                <w:bCs/>
              </w:rPr>
            </w:pPr>
          </w:p>
        </w:tc>
        <w:tc>
          <w:tcPr>
            <w:tcW w:w="917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2E9672" w14:textId="37DCB45D" w:rsidR="00C623C4" w:rsidRPr="00B2754B" w:rsidRDefault="00C623C4" w:rsidP="001E7AA3">
            <w:pPr>
              <w:rPr>
                <w:b/>
                <w:bCs/>
              </w:rPr>
            </w:pPr>
            <w:r w:rsidRPr="00B2754B">
              <w:rPr>
                <w:b/>
                <w:bCs/>
              </w:rPr>
              <w:t>Hygiene:</w:t>
            </w:r>
          </w:p>
        </w:tc>
      </w:tr>
      <w:tr w:rsidR="00C623C4" w14:paraId="2164118A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475C99" w14:textId="35EAEA1A" w:rsidR="00C623C4" w:rsidRDefault="00C623C4" w:rsidP="00C623C4">
            <w:pPr>
              <w:jc w:val="center"/>
            </w:pPr>
            <w:r>
              <w:t>1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E77D4" w14:textId="06C66618" w:rsidR="00C623C4" w:rsidRDefault="00C623C4">
            <w:r>
              <w:t>Mundhygiene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FEDF" w14:textId="77777777" w:rsidR="00C623C4" w:rsidRDefault="00C623C4"/>
        </w:tc>
        <w:tc>
          <w:tcPr>
            <w:tcW w:w="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786B" w14:textId="77777777" w:rsidR="00C623C4" w:rsidRDefault="00C623C4"/>
        </w:tc>
        <w:tc>
          <w:tcPr>
            <w:tcW w:w="6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7EAE" w14:textId="77777777" w:rsidR="00C623C4" w:rsidRDefault="00C623C4"/>
        </w:tc>
        <w:tc>
          <w:tcPr>
            <w:tcW w:w="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C2F0" w14:textId="77777777" w:rsidR="00C623C4" w:rsidRDefault="00C623C4"/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2FFA" w14:textId="77777777" w:rsidR="00C623C4" w:rsidRDefault="00C623C4"/>
        </w:tc>
        <w:tc>
          <w:tcPr>
            <w:tcW w:w="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6BE7" w14:textId="77777777" w:rsidR="00C623C4" w:rsidRDefault="00C623C4"/>
        </w:tc>
        <w:tc>
          <w:tcPr>
            <w:tcW w:w="6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14DD7" w14:textId="77777777" w:rsidR="00C623C4" w:rsidRDefault="00C623C4"/>
        </w:tc>
      </w:tr>
      <w:tr w:rsidR="00C623C4" w14:paraId="4C844728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C84A1" w14:textId="1023BA78" w:rsidR="00C623C4" w:rsidRDefault="00C623C4" w:rsidP="00C623C4">
            <w:pPr>
              <w:jc w:val="center"/>
            </w:pPr>
            <w:r>
              <w:t>2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1AC35" w14:textId="40B7FDB3" w:rsidR="00C623C4" w:rsidRDefault="00C623C4">
            <w:r>
              <w:t>Teilwaschung (Bett)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3543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142C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A4BD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CED0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C7A0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F23A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CFA89C" w14:textId="77777777" w:rsidR="00C623C4" w:rsidRDefault="00C623C4"/>
        </w:tc>
      </w:tr>
      <w:tr w:rsidR="00C623C4" w14:paraId="41BA794C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39FB54" w14:textId="45B54AF6" w:rsidR="00C623C4" w:rsidRDefault="00C623C4" w:rsidP="00C623C4">
            <w:pPr>
              <w:jc w:val="center"/>
            </w:pPr>
            <w:r>
              <w:t>3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AAA53F" w14:textId="42C91511" w:rsidR="00C623C4" w:rsidRDefault="00C623C4">
            <w:r>
              <w:t>Ganzkörperwaschung (Bett)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21F3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4CBA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79AD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B04C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3445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FAAE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EFC738" w14:textId="77777777" w:rsidR="00C623C4" w:rsidRDefault="00C623C4"/>
        </w:tc>
      </w:tr>
      <w:tr w:rsidR="00C623C4" w14:paraId="09C8CE02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A57C13" w14:textId="57099024" w:rsidR="00C623C4" w:rsidRDefault="00C623C4" w:rsidP="00C623C4">
            <w:pPr>
              <w:jc w:val="center"/>
            </w:pPr>
            <w:r>
              <w:t>4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CC3D2A" w14:textId="466B8A4D" w:rsidR="00C623C4" w:rsidRDefault="00C623C4">
            <w:r>
              <w:t>Hilfe beim Baden/Duschen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44F5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3688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DCD7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1159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7D3D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7B61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31992" w14:textId="77777777" w:rsidR="00C623C4" w:rsidRDefault="00C623C4"/>
        </w:tc>
      </w:tr>
      <w:tr w:rsidR="00C623C4" w14:paraId="6F976FCC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36766" w14:textId="24EB8793" w:rsidR="00C623C4" w:rsidRDefault="00C623C4" w:rsidP="00C623C4">
            <w:pPr>
              <w:jc w:val="center"/>
            </w:pPr>
            <w:r>
              <w:t>5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3DFA4" w14:textId="35959F0C" w:rsidR="00C623C4" w:rsidRDefault="00C623C4">
            <w:r>
              <w:t>Körperpflege /Abtrocknen/Eincremen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8A44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3DEC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843D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FB97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AB1D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80E1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F0FA1" w14:textId="77777777" w:rsidR="00C623C4" w:rsidRDefault="00C623C4"/>
        </w:tc>
      </w:tr>
      <w:tr w:rsidR="00C623C4" w14:paraId="63F99F4D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FDF8B" w14:textId="22E8EA65" w:rsidR="00C623C4" w:rsidRDefault="00C623C4" w:rsidP="00C623C4">
            <w:pPr>
              <w:jc w:val="center"/>
            </w:pPr>
            <w:r>
              <w:t>6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8DCEC" w14:textId="45A29E4E" w:rsidR="00C623C4" w:rsidRDefault="00C623C4">
            <w:r>
              <w:t>Gesichtsrasur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E4C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4CD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8958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CBE2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91EA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9EAA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C7C5BD" w14:textId="77777777" w:rsidR="00C623C4" w:rsidRDefault="00C623C4"/>
        </w:tc>
      </w:tr>
      <w:tr w:rsidR="00C623C4" w14:paraId="5B1613F8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3C857B" w14:textId="5C74F743" w:rsidR="00C623C4" w:rsidRDefault="00C623C4" w:rsidP="00C623C4">
            <w:pPr>
              <w:jc w:val="center"/>
            </w:pPr>
            <w:r>
              <w:t>7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13D49" w14:textId="324F9CBB" w:rsidR="00C623C4" w:rsidRDefault="00C623C4">
            <w:r>
              <w:t>Nasen/Lippen Pflege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246F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AD88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3A4F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4DD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15CB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FFD7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AEA5A9" w14:textId="77777777" w:rsidR="00C623C4" w:rsidRDefault="00C623C4"/>
        </w:tc>
      </w:tr>
      <w:tr w:rsidR="00C623C4" w14:paraId="6ED24AD7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EBA85" w14:textId="0E3EA5A0" w:rsidR="00C623C4" w:rsidRDefault="00C623C4" w:rsidP="00C623C4">
            <w:pPr>
              <w:jc w:val="center"/>
            </w:pPr>
            <w:r>
              <w:t>8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E72F" w14:textId="33D98777" w:rsidR="00C623C4" w:rsidRDefault="00C623C4">
            <w:r>
              <w:t>Nagelpflege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EAF6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C6FE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E021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345E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E6F2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A1DD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B6DDC" w14:textId="77777777" w:rsidR="00C623C4" w:rsidRDefault="00C623C4"/>
        </w:tc>
      </w:tr>
      <w:tr w:rsidR="00C623C4" w14:paraId="2224BB1C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F86A5B" w14:textId="1464AE44" w:rsidR="00C623C4" w:rsidRDefault="00C623C4" w:rsidP="00C623C4">
            <w:pPr>
              <w:jc w:val="center"/>
            </w:pPr>
            <w:r>
              <w:t>9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E039C" w14:textId="0AB65570" w:rsidR="00C623C4" w:rsidRDefault="00C623C4">
            <w:r>
              <w:t>Intimpflege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218F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3309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89B5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A964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237C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5B2A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A90B56" w14:textId="77777777" w:rsidR="00C623C4" w:rsidRDefault="00C623C4"/>
        </w:tc>
      </w:tr>
      <w:tr w:rsidR="00C623C4" w14:paraId="4279A9F5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C819B" w14:textId="004F38F1" w:rsidR="00C623C4" w:rsidRPr="00A717DA" w:rsidRDefault="00C623C4" w:rsidP="00C623C4">
            <w:pPr>
              <w:jc w:val="center"/>
            </w:pPr>
            <w:r>
              <w:t>10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A0EC1" w14:textId="4814CF2B" w:rsidR="00C623C4" w:rsidRDefault="00C623C4">
            <w:r w:rsidRPr="00A717DA">
              <w:t xml:space="preserve">Reinigung von Brillen/Hörapparaten/Zahnprothesen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D788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58F2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FBE8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AB66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6A22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5A6B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E79F7" w14:textId="77777777" w:rsidR="00C623C4" w:rsidRDefault="00C623C4"/>
        </w:tc>
      </w:tr>
      <w:tr w:rsidR="00C623C4" w14:paraId="716963B5" w14:textId="77777777" w:rsidTr="00C623C4"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6854EE" w14:textId="3BDF544A" w:rsidR="00C623C4" w:rsidRPr="007D5047" w:rsidRDefault="00C623C4" w:rsidP="00C623C4">
            <w:pPr>
              <w:jc w:val="center"/>
            </w:pPr>
            <w:r>
              <w:t>11</w:t>
            </w:r>
          </w:p>
        </w:tc>
        <w:tc>
          <w:tcPr>
            <w:tcW w:w="48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805054" w14:textId="34E5011C" w:rsidR="00C623C4" w:rsidRDefault="00C623C4">
            <w:r w:rsidRPr="007D5047">
              <w:t>Inkontinenzversorgung (mehrmals täglich</w:t>
            </w:r>
            <w:r>
              <w:t>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966920" w14:textId="77777777" w:rsidR="00C623C4" w:rsidRDefault="00C623C4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BDCD3" w14:textId="77777777" w:rsidR="00C623C4" w:rsidRDefault="00C623C4"/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634937" w14:textId="77777777" w:rsidR="00C623C4" w:rsidRDefault="00C623C4"/>
        </w:tc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FCB685" w14:textId="77777777" w:rsidR="00C623C4" w:rsidRDefault="00C623C4"/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2E99B" w14:textId="77777777" w:rsidR="00C623C4" w:rsidRDefault="00C623C4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F89840" w14:textId="77777777" w:rsidR="00C623C4" w:rsidRDefault="00C623C4"/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5D141" w14:textId="77777777" w:rsidR="00C623C4" w:rsidRDefault="00C623C4"/>
        </w:tc>
      </w:tr>
      <w:tr w:rsidR="00C623C4" w:rsidRPr="00B2754B" w14:paraId="3BEA777B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03DC5C89" w14:textId="77777777" w:rsidR="00C623C4" w:rsidRPr="00B2754B" w:rsidRDefault="00C623C4" w:rsidP="00C623C4">
            <w:pPr>
              <w:jc w:val="center"/>
              <w:rPr>
                <w:b/>
                <w:bCs/>
              </w:rPr>
            </w:pPr>
          </w:p>
        </w:tc>
        <w:tc>
          <w:tcPr>
            <w:tcW w:w="917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6507D7" w14:textId="4D8F0C6C" w:rsidR="00C623C4" w:rsidRPr="00B2754B" w:rsidRDefault="00C623C4">
            <w:pPr>
              <w:rPr>
                <w:b/>
                <w:bCs/>
              </w:rPr>
            </w:pPr>
            <w:r w:rsidRPr="00B2754B">
              <w:rPr>
                <w:b/>
                <w:bCs/>
              </w:rPr>
              <w:t>Mobilität:</w:t>
            </w:r>
          </w:p>
        </w:tc>
      </w:tr>
      <w:tr w:rsidR="00C623C4" w14:paraId="1ACAFAD8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</w:tcPr>
          <w:p w14:paraId="4150C842" w14:textId="0D370D25" w:rsidR="00C623C4" w:rsidRDefault="00C623C4" w:rsidP="00C623C4">
            <w:pPr>
              <w:jc w:val="center"/>
            </w:pPr>
            <w:r>
              <w:t>12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12" w:space="0" w:color="auto"/>
            </w:tcBorders>
          </w:tcPr>
          <w:p w14:paraId="762AE4FB" w14:textId="37D6AA51" w:rsidR="00C623C4" w:rsidRDefault="00C623C4">
            <w:r>
              <w:t>Mobilitätstraining (Gehen im Haus)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69F59C8" w14:textId="77777777" w:rsidR="00C623C4" w:rsidRDefault="00C623C4"/>
        </w:tc>
        <w:tc>
          <w:tcPr>
            <w:tcW w:w="558" w:type="dxa"/>
            <w:tcBorders>
              <w:top w:val="single" w:sz="12" w:space="0" w:color="auto"/>
            </w:tcBorders>
          </w:tcPr>
          <w:p w14:paraId="0A443D61" w14:textId="77777777" w:rsidR="00C623C4" w:rsidRDefault="00C623C4"/>
        </w:tc>
        <w:tc>
          <w:tcPr>
            <w:tcW w:w="613" w:type="dxa"/>
            <w:tcBorders>
              <w:top w:val="single" w:sz="12" w:space="0" w:color="auto"/>
            </w:tcBorders>
          </w:tcPr>
          <w:p w14:paraId="76F35F0B" w14:textId="77777777" w:rsidR="00C623C4" w:rsidRDefault="00C623C4"/>
        </w:tc>
        <w:tc>
          <w:tcPr>
            <w:tcW w:w="651" w:type="dxa"/>
            <w:tcBorders>
              <w:top w:val="single" w:sz="12" w:space="0" w:color="auto"/>
            </w:tcBorders>
          </w:tcPr>
          <w:p w14:paraId="71921AA9" w14:textId="77777777" w:rsidR="00C623C4" w:rsidRDefault="00C623C4"/>
        </w:tc>
        <w:tc>
          <w:tcPr>
            <w:tcW w:w="590" w:type="dxa"/>
            <w:tcBorders>
              <w:top w:val="single" w:sz="12" w:space="0" w:color="auto"/>
            </w:tcBorders>
          </w:tcPr>
          <w:p w14:paraId="0D15B45E" w14:textId="77777777" w:rsidR="00C623C4" w:rsidRDefault="00C623C4"/>
        </w:tc>
        <w:tc>
          <w:tcPr>
            <w:tcW w:w="598" w:type="dxa"/>
            <w:tcBorders>
              <w:top w:val="single" w:sz="12" w:space="0" w:color="auto"/>
            </w:tcBorders>
          </w:tcPr>
          <w:p w14:paraId="14B52E14" w14:textId="77777777" w:rsidR="00C623C4" w:rsidRDefault="00C623C4"/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</w:tcPr>
          <w:p w14:paraId="05B56406" w14:textId="77777777" w:rsidR="00C623C4" w:rsidRDefault="00C623C4"/>
        </w:tc>
      </w:tr>
      <w:tr w:rsidR="00C623C4" w14:paraId="4205C3BD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742D9024" w14:textId="5E8ED2C2" w:rsidR="00C623C4" w:rsidRDefault="00C623C4" w:rsidP="00C623C4">
            <w:pPr>
              <w:jc w:val="center"/>
            </w:pPr>
            <w:r>
              <w:t>13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780600F0" w14:textId="531F55DB" w:rsidR="00C623C4" w:rsidRDefault="00C623C4">
            <w:r>
              <w:t>Spaziergang außer Haus</w:t>
            </w:r>
          </w:p>
        </w:tc>
        <w:tc>
          <w:tcPr>
            <w:tcW w:w="675" w:type="dxa"/>
          </w:tcPr>
          <w:p w14:paraId="195EFA8A" w14:textId="77777777" w:rsidR="00C623C4" w:rsidRDefault="00C623C4"/>
        </w:tc>
        <w:tc>
          <w:tcPr>
            <w:tcW w:w="558" w:type="dxa"/>
          </w:tcPr>
          <w:p w14:paraId="6BBE43A4" w14:textId="77777777" w:rsidR="00C623C4" w:rsidRDefault="00C623C4"/>
        </w:tc>
        <w:tc>
          <w:tcPr>
            <w:tcW w:w="613" w:type="dxa"/>
          </w:tcPr>
          <w:p w14:paraId="7D35DDAA" w14:textId="77777777" w:rsidR="00C623C4" w:rsidRDefault="00C623C4"/>
        </w:tc>
        <w:tc>
          <w:tcPr>
            <w:tcW w:w="651" w:type="dxa"/>
          </w:tcPr>
          <w:p w14:paraId="1685C2F7" w14:textId="77777777" w:rsidR="00C623C4" w:rsidRDefault="00C623C4"/>
        </w:tc>
        <w:tc>
          <w:tcPr>
            <w:tcW w:w="590" w:type="dxa"/>
          </w:tcPr>
          <w:p w14:paraId="2495291E" w14:textId="77777777" w:rsidR="00C623C4" w:rsidRDefault="00C623C4"/>
        </w:tc>
        <w:tc>
          <w:tcPr>
            <w:tcW w:w="598" w:type="dxa"/>
          </w:tcPr>
          <w:p w14:paraId="09571DE6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6E22A44B" w14:textId="77777777" w:rsidR="00C623C4" w:rsidRDefault="00C623C4"/>
        </w:tc>
      </w:tr>
      <w:tr w:rsidR="00C623C4" w14:paraId="648D3723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7619C57D" w14:textId="124A4364" w:rsidR="00C623C4" w:rsidRDefault="00C623C4" w:rsidP="00C623C4">
            <w:pPr>
              <w:jc w:val="center"/>
            </w:pPr>
            <w:r>
              <w:t>14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7232F21D" w14:textId="12FFB043" w:rsidR="00C623C4" w:rsidRDefault="00C623C4">
            <w:r>
              <w:t>Treppensteigen/Treppenlift</w:t>
            </w:r>
          </w:p>
        </w:tc>
        <w:tc>
          <w:tcPr>
            <w:tcW w:w="675" w:type="dxa"/>
          </w:tcPr>
          <w:p w14:paraId="277F352D" w14:textId="77777777" w:rsidR="00C623C4" w:rsidRDefault="00C623C4"/>
        </w:tc>
        <w:tc>
          <w:tcPr>
            <w:tcW w:w="558" w:type="dxa"/>
          </w:tcPr>
          <w:p w14:paraId="5627D5E4" w14:textId="77777777" w:rsidR="00C623C4" w:rsidRDefault="00C623C4"/>
        </w:tc>
        <w:tc>
          <w:tcPr>
            <w:tcW w:w="613" w:type="dxa"/>
          </w:tcPr>
          <w:p w14:paraId="51455DCD" w14:textId="77777777" w:rsidR="00C623C4" w:rsidRDefault="00C623C4"/>
        </w:tc>
        <w:tc>
          <w:tcPr>
            <w:tcW w:w="651" w:type="dxa"/>
          </w:tcPr>
          <w:p w14:paraId="6D2C505F" w14:textId="77777777" w:rsidR="00C623C4" w:rsidRDefault="00C623C4"/>
        </w:tc>
        <w:tc>
          <w:tcPr>
            <w:tcW w:w="590" w:type="dxa"/>
          </w:tcPr>
          <w:p w14:paraId="5814309D" w14:textId="77777777" w:rsidR="00C623C4" w:rsidRDefault="00C623C4"/>
        </w:tc>
        <w:tc>
          <w:tcPr>
            <w:tcW w:w="598" w:type="dxa"/>
          </w:tcPr>
          <w:p w14:paraId="1999EAA7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40CBC68F" w14:textId="77777777" w:rsidR="00C623C4" w:rsidRDefault="00C623C4"/>
        </w:tc>
      </w:tr>
      <w:tr w:rsidR="00C623C4" w14:paraId="45A3E8DE" w14:textId="77777777" w:rsidTr="00C623C4"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</w:tcPr>
          <w:p w14:paraId="682B0892" w14:textId="3B4AB1E8" w:rsidR="00C623C4" w:rsidRDefault="00C623C4" w:rsidP="00C623C4">
            <w:pPr>
              <w:jc w:val="center"/>
            </w:pPr>
            <w:r>
              <w:t>15</w:t>
            </w:r>
          </w:p>
        </w:tc>
        <w:tc>
          <w:tcPr>
            <w:tcW w:w="4868" w:type="dxa"/>
            <w:tcBorders>
              <w:left w:val="single" w:sz="12" w:space="0" w:color="auto"/>
              <w:bottom w:val="single" w:sz="12" w:space="0" w:color="auto"/>
            </w:tcBorders>
          </w:tcPr>
          <w:p w14:paraId="188915BB" w14:textId="55BA53BB" w:rsidR="00C623C4" w:rsidRDefault="00C623C4">
            <w:r>
              <w:t>Spaziergang mit Rollator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5E135C81" w14:textId="77777777" w:rsidR="00C623C4" w:rsidRDefault="00C623C4"/>
        </w:tc>
        <w:tc>
          <w:tcPr>
            <w:tcW w:w="558" w:type="dxa"/>
            <w:tcBorders>
              <w:bottom w:val="single" w:sz="12" w:space="0" w:color="auto"/>
            </w:tcBorders>
          </w:tcPr>
          <w:p w14:paraId="27D0BC32" w14:textId="77777777" w:rsidR="00C623C4" w:rsidRDefault="00C623C4"/>
        </w:tc>
        <w:tc>
          <w:tcPr>
            <w:tcW w:w="613" w:type="dxa"/>
            <w:tcBorders>
              <w:bottom w:val="single" w:sz="12" w:space="0" w:color="auto"/>
            </w:tcBorders>
          </w:tcPr>
          <w:p w14:paraId="0DD0A342" w14:textId="77777777" w:rsidR="00C623C4" w:rsidRDefault="00C623C4"/>
        </w:tc>
        <w:tc>
          <w:tcPr>
            <w:tcW w:w="651" w:type="dxa"/>
            <w:tcBorders>
              <w:bottom w:val="single" w:sz="12" w:space="0" w:color="auto"/>
            </w:tcBorders>
          </w:tcPr>
          <w:p w14:paraId="1813CD55" w14:textId="77777777" w:rsidR="00C623C4" w:rsidRDefault="00C623C4"/>
        </w:tc>
        <w:tc>
          <w:tcPr>
            <w:tcW w:w="590" w:type="dxa"/>
            <w:tcBorders>
              <w:bottom w:val="single" w:sz="12" w:space="0" w:color="auto"/>
            </w:tcBorders>
          </w:tcPr>
          <w:p w14:paraId="4AB8EBC1" w14:textId="77777777" w:rsidR="00C623C4" w:rsidRDefault="00C623C4"/>
        </w:tc>
        <w:tc>
          <w:tcPr>
            <w:tcW w:w="598" w:type="dxa"/>
            <w:tcBorders>
              <w:bottom w:val="single" w:sz="12" w:space="0" w:color="auto"/>
            </w:tcBorders>
          </w:tcPr>
          <w:p w14:paraId="33391598" w14:textId="77777777" w:rsidR="00C623C4" w:rsidRDefault="00C623C4"/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</w:tcPr>
          <w:p w14:paraId="2FFE30D3" w14:textId="77777777" w:rsidR="00C623C4" w:rsidRDefault="00C623C4"/>
        </w:tc>
      </w:tr>
      <w:tr w:rsidR="00C623C4" w:rsidRPr="00B2754B" w14:paraId="544AF6CC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5F0F9B6" w14:textId="77777777" w:rsidR="00C623C4" w:rsidRPr="00B2754B" w:rsidRDefault="00C623C4" w:rsidP="00C623C4">
            <w:pPr>
              <w:jc w:val="center"/>
              <w:rPr>
                <w:b/>
                <w:bCs/>
              </w:rPr>
            </w:pPr>
          </w:p>
        </w:tc>
        <w:tc>
          <w:tcPr>
            <w:tcW w:w="917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0F62B7" w14:textId="55F4A87F" w:rsidR="00C623C4" w:rsidRPr="00B2754B" w:rsidRDefault="00C623C4">
            <w:pPr>
              <w:rPr>
                <w:b/>
                <w:bCs/>
              </w:rPr>
            </w:pPr>
            <w:r w:rsidRPr="00B2754B">
              <w:rPr>
                <w:b/>
                <w:bCs/>
              </w:rPr>
              <w:t>Ernährung:</w:t>
            </w:r>
          </w:p>
        </w:tc>
      </w:tr>
      <w:tr w:rsidR="00C623C4" w14:paraId="25771C17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</w:tcPr>
          <w:p w14:paraId="6602B133" w14:textId="4EB94F35" w:rsidR="00C623C4" w:rsidRDefault="00C623C4" w:rsidP="00C623C4">
            <w:pPr>
              <w:jc w:val="center"/>
            </w:pPr>
            <w:r>
              <w:t>16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12" w:space="0" w:color="auto"/>
            </w:tcBorders>
          </w:tcPr>
          <w:p w14:paraId="2FEF03EB" w14:textId="28A89256" w:rsidR="00C623C4" w:rsidRDefault="00C623C4" w:rsidP="0025523F">
            <w:r>
              <w:t>Essen zubereiten und anrichten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7F761985" w14:textId="77777777" w:rsidR="00C623C4" w:rsidRDefault="00C623C4" w:rsidP="0025523F"/>
        </w:tc>
        <w:tc>
          <w:tcPr>
            <w:tcW w:w="558" w:type="dxa"/>
            <w:tcBorders>
              <w:top w:val="single" w:sz="12" w:space="0" w:color="auto"/>
            </w:tcBorders>
          </w:tcPr>
          <w:p w14:paraId="70BE0AA2" w14:textId="77777777" w:rsidR="00C623C4" w:rsidRDefault="00C623C4" w:rsidP="0025523F"/>
        </w:tc>
        <w:tc>
          <w:tcPr>
            <w:tcW w:w="613" w:type="dxa"/>
            <w:tcBorders>
              <w:top w:val="single" w:sz="12" w:space="0" w:color="auto"/>
            </w:tcBorders>
          </w:tcPr>
          <w:p w14:paraId="45AAEADA" w14:textId="77777777" w:rsidR="00C623C4" w:rsidRDefault="00C623C4" w:rsidP="0025523F"/>
        </w:tc>
        <w:tc>
          <w:tcPr>
            <w:tcW w:w="651" w:type="dxa"/>
            <w:tcBorders>
              <w:top w:val="single" w:sz="12" w:space="0" w:color="auto"/>
            </w:tcBorders>
          </w:tcPr>
          <w:p w14:paraId="49008CBB" w14:textId="77777777" w:rsidR="00C623C4" w:rsidRDefault="00C623C4" w:rsidP="0025523F"/>
        </w:tc>
        <w:tc>
          <w:tcPr>
            <w:tcW w:w="590" w:type="dxa"/>
            <w:tcBorders>
              <w:top w:val="single" w:sz="12" w:space="0" w:color="auto"/>
            </w:tcBorders>
          </w:tcPr>
          <w:p w14:paraId="3523AC1D" w14:textId="77777777" w:rsidR="00C623C4" w:rsidRDefault="00C623C4" w:rsidP="0025523F"/>
        </w:tc>
        <w:tc>
          <w:tcPr>
            <w:tcW w:w="598" w:type="dxa"/>
            <w:tcBorders>
              <w:top w:val="single" w:sz="12" w:space="0" w:color="auto"/>
            </w:tcBorders>
          </w:tcPr>
          <w:p w14:paraId="348EA7A2" w14:textId="77777777" w:rsidR="00C623C4" w:rsidRDefault="00C623C4" w:rsidP="0025523F"/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</w:tcPr>
          <w:p w14:paraId="5FC1B62F" w14:textId="77777777" w:rsidR="00C623C4" w:rsidRDefault="00C623C4" w:rsidP="0025523F"/>
        </w:tc>
      </w:tr>
      <w:tr w:rsidR="00C623C4" w14:paraId="7A1E0031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2457954A" w14:textId="19E255C1" w:rsidR="00C623C4" w:rsidRDefault="00C623C4" w:rsidP="00C623C4">
            <w:pPr>
              <w:jc w:val="center"/>
            </w:pPr>
            <w:r>
              <w:t>17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748B14F5" w14:textId="1054E811" w:rsidR="00C623C4" w:rsidRDefault="00C623C4">
            <w:r>
              <w:t>Hilfe bei Essenseinnahme</w:t>
            </w:r>
          </w:p>
        </w:tc>
        <w:tc>
          <w:tcPr>
            <w:tcW w:w="675" w:type="dxa"/>
          </w:tcPr>
          <w:p w14:paraId="16AFE88D" w14:textId="77777777" w:rsidR="00C623C4" w:rsidRDefault="00C623C4"/>
        </w:tc>
        <w:tc>
          <w:tcPr>
            <w:tcW w:w="558" w:type="dxa"/>
          </w:tcPr>
          <w:p w14:paraId="75793246" w14:textId="77777777" w:rsidR="00C623C4" w:rsidRDefault="00C623C4"/>
        </w:tc>
        <w:tc>
          <w:tcPr>
            <w:tcW w:w="613" w:type="dxa"/>
          </w:tcPr>
          <w:p w14:paraId="458AAB74" w14:textId="77777777" w:rsidR="00C623C4" w:rsidRDefault="00C623C4"/>
        </w:tc>
        <w:tc>
          <w:tcPr>
            <w:tcW w:w="651" w:type="dxa"/>
          </w:tcPr>
          <w:p w14:paraId="73E05D13" w14:textId="77777777" w:rsidR="00C623C4" w:rsidRDefault="00C623C4"/>
        </w:tc>
        <w:tc>
          <w:tcPr>
            <w:tcW w:w="590" w:type="dxa"/>
          </w:tcPr>
          <w:p w14:paraId="015F9D3D" w14:textId="77777777" w:rsidR="00C623C4" w:rsidRDefault="00C623C4"/>
        </w:tc>
        <w:tc>
          <w:tcPr>
            <w:tcW w:w="598" w:type="dxa"/>
          </w:tcPr>
          <w:p w14:paraId="4C1FE009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7DE29FEB" w14:textId="77777777" w:rsidR="00C623C4" w:rsidRDefault="00C623C4"/>
        </w:tc>
      </w:tr>
      <w:tr w:rsidR="00C623C4" w14:paraId="0BCC07A2" w14:textId="77777777" w:rsidTr="00C623C4"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</w:tcPr>
          <w:p w14:paraId="5C5CA218" w14:textId="7C82FBD6" w:rsidR="00C623C4" w:rsidRDefault="00C623C4" w:rsidP="00C623C4">
            <w:pPr>
              <w:jc w:val="center"/>
            </w:pPr>
            <w:r>
              <w:t>18</w:t>
            </w:r>
          </w:p>
        </w:tc>
        <w:tc>
          <w:tcPr>
            <w:tcW w:w="4868" w:type="dxa"/>
            <w:tcBorders>
              <w:left w:val="single" w:sz="12" w:space="0" w:color="auto"/>
              <w:bottom w:val="single" w:sz="12" w:space="0" w:color="auto"/>
            </w:tcBorders>
          </w:tcPr>
          <w:p w14:paraId="635DFD8C" w14:textId="4F070BCD" w:rsidR="00C623C4" w:rsidRDefault="00C623C4">
            <w:r>
              <w:t>Hilfestellung bei Flüssigkeitsaufnahme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27D4BE26" w14:textId="77777777" w:rsidR="00C623C4" w:rsidRDefault="00C623C4"/>
        </w:tc>
        <w:tc>
          <w:tcPr>
            <w:tcW w:w="558" w:type="dxa"/>
            <w:tcBorders>
              <w:bottom w:val="single" w:sz="12" w:space="0" w:color="auto"/>
            </w:tcBorders>
          </w:tcPr>
          <w:p w14:paraId="278F8CED" w14:textId="77777777" w:rsidR="00C623C4" w:rsidRDefault="00C623C4"/>
        </w:tc>
        <w:tc>
          <w:tcPr>
            <w:tcW w:w="613" w:type="dxa"/>
            <w:tcBorders>
              <w:bottom w:val="single" w:sz="12" w:space="0" w:color="auto"/>
            </w:tcBorders>
          </w:tcPr>
          <w:p w14:paraId="491E20C3" w14:textId="77777777" w:rsidR="00C623C4" w:rsidRDefault="00C623C4"/>
        </w:tc>
        <w:tc>
          <w:tcPr>
            <w:tcW w:w="651" w:type="dxa"/>
            <w:tcBorders>
              <w:bottom w:val="single" w:sz="12" w:space="0" w:color="auto"/>
            </w:tcBorders>
          </w:tcPr>
          <w:p w14:paraId="23DBA951" w14:textId="77777777" w:rsidR="00C623C4" w:rsidRDefault="00C623C4"/>
        </w:tc>
        <w:tc>
          <w:tcPr>
            <w:tcW w:w="590" w:type="dxa"/>
            <w:tcBorders>
              <w:bottom w:val="single" w:sz="12" w:space="0" w:color="auto"/>
            </w:tcBorders>
          </w:tcPr>
          <w:p w14:paraId="3CFB3F0D" w14:textId="77777777" w:rsidR="00C623C4" w:rsidRDefault="00C623C4"/>
        </w:tc>
        <w:tc>
          <w:tcPr>
            <w:tcW w:w="598" w:type="dxa"/>
            <w:tcBorders>
              <w:bottom w:val="single" w:sz="12" w:space="0" w:color="auto"/>
            </w:tcBorders>
          </w:tcPr>
          <w:p w14:paraId="0DAE9929" w14:textId="77777777" w:rsidR="00C623C4" w:rsidRDefault="00C623C4"/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</w:tcPr>
          <w:p w14:paraId="7E367FA6" w14:textId="77777777" w:rsidR="00C623C4" w:rsidRDefault="00C623C4"/>
        </w:tc>
      </w:tr>
      <w:tr w:rsidR="00C623C4" w:rsidRPr="00B2754B" w14:paraId="225977E6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2A175C32" w14:textId="77777777" w:rsidR="00C623C4" w:rsidRPr="00B2754B" w:rsidRDefault="00C623C4" w:rsidP="00C623C4">
            <w:pPr>
              <w:jc w:val="center"/>
              <w:rPr>
                <w:b/>
                <w:bCs/>
              </w:rPr>
            </w:pPr>
          </w:p>
        </w:tc>
        <w:tc>
          <w:tcPr>
            <w:tcW w:w="917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154734" w14:textId="68C35EC3" w:rsidR="00C623C4" w:rsidRPr="00B2754B" w:rsidRDefault="00C623C4">
            <w:pPr>
              <w:rPr>
                <w:b/>
                <w:bCs/>
              </w:rPr>
            </w:pPr>
            <w:r w:rsidRPr="00B2754B">
              <w:rPr>
                <w:b/>
                <w:bCs/>
              </w:rPr>
              <w:t>Unterstützung bei der Lebensführung:</w:t>
            </w:r>
          </w:p>
        </w:tc>
      </w:tr>
      <w:tr w:rsidR="00C623C4" w14:paraId="265E3A26" w14:textId="77777777" w:rsidTr="00C623C4">
        <w:tc>
          <w:tcPr>
            <w:tcW w:w="440" w:type="dxa"/>
            <w:tcBorders>
              <w:top w:val="single" w:sz="12" w:space="0" w:color="auto"/>
              <w:left w:val="single" w:sz="12" w:space="0" w:color="auto"/>
            </w:tcBorders>
          </w:tcPr>
          <w:p w14:paraId="651A93AA" w14:textId="64A42806" w:rsidR="00C623C4" w:rsidRDefault="00C623C4" w:rsidP="00C623C4">
            <w:pPr>
              <w:jc w:val="center"/>
            </w:pPr>
            <w:r>
              <w:t>19</w:t>
            </w:r>
          </w:p>
        </w:tc>
        <w:tc>
          <w:tcPr>
            <w:tcW w:w="4868" w:type="dxa"/>
            <w:tcBorders>
              <w:top w:val="single" w:sz="12" w:space="0" w:color="auto"/>
              <w:left w:val="single" w:sz="12" w:space="0" w:color="auto"/>
            </w:tcBorders>
          </w:tcPr>
          <w:p w14:paraId="2D4D7CF0" w14:textId="5D38BF95" w:rsidR="00C623C4" w:rsidRDefault="00C623C4">
            <w:r>
              <w:t>Konversationen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10BEC7AD" w14:textId="77777777" w:rsidR="00C623C4" w:rsidRDefault="00C623C4"/>
        </w:tc>
        <w:tc>
          <w:tcPr>
            <w:tcW w:w="558" w:type="dxa"/>
            <w:tcBorders>
              <w:top w:val="single" w:sz="12" w:space="0" w:color="auto"/>
            </w:tcBorders>
          </w:tcPr>
          <w:p w14:paraId="01FEEC14" w14:textId="77777777" w:rsidR="00C623C4" w:rsidRDefault="00C623C4"/>
        </w:tc>
        <w:tc>
          <w:tcPr>
            <w:tcW w:w="613" w:type="dxa"/>
            <w:tcBorders>
              <w:top w:val="single" w:sz="12" w:space="0" w:color="auto"/>
            </w:tcBorders>
          </w:tcPr>
          <w:p w14:paraId="2BB35F88" w14:textId="77777777" w:rsidR="00C623C4" w:rsidRDefault="00C623C4"/>
        </w:tc>
        <w:tc>
          <w:tcPr>
            <w:tcW w:w="651" w:type="dxa"/>
            <w:tcBorders>
              <w:top w:val="single" w:sz="12" w:space="0" w:color="auto"/>
            </w:tcBorders>
          </w:tcPr>
          <w:p w14:paraId="1B64BAF4" w14:textId="77777777" w:rsidR="00C623C4" w:rsidRDefault="00C623C4"/>
        </w:tc>
        <w:tc>
          <w:tcPr>
            <w:tcW w:w="590" w:type="dxa"/>
            <w:tcBorders>
              <w:top w:val="single" w:sz="12" w:space="0" w:color="auto"/>
            </w:tcBorders>
          </w:tcPr>
          <w:p w14:paraId="0264E542" w14:textId="77777777" w:rsidR="00C623C4" w:rsidRDefault="00C623C4"/>
        </w:tc>
        <w:tc>
          <w:tcPr>
            <w:tcW w:w="598" w:type="dxa"/>
            <w:tcBorders>
              <w:top w:val="single" w:sz="12" w:space="0" w:color="auto"/>
            </w:tcBorders>
          </w:tcPr>
          <w:p w14:paraId="73BBB472" w14:textId="77777777" w:rsidR="00C623C4" w:rsidRDefault="00C623C4"/>
        </w:tc>
        <w:tc>
          <w:tcPr>
            <w:tcW w:w="617" w:type="dxa"/>
            <w:tcBorders>
              <w:top w:val="single" w:sz="12" w:space="0" w:color="auto"/>
              <w:right w:val="single" w:sz="12" w:space="0" w:color="auto"/>
            </w:tcBorders>
          </w:tcPr>
          <w:p w14:paraId="03065E59" w14:textId="77777777" w:rsidR="00C623C4" w:rsidRDefault="00C623C4"/>
        </w:tc>
      </w:tr>
      <w:tr w:rsidR="00C623C4" w14:paraId="24168688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57A65BA8" w14:textId="0A677D6E" w:rsidR="00C623C4" w:rsidRDefault="00C623C4" w:rsidP="00C623C4">
            <w:pPr>
              <w:jc w:val="center"/>
            </w:pPr>
            <w:r>
              <w:t>20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3C44C9E4" w14:textId="479FC71C" w:rsidR="00C623C4" w:rsidRDefault="00C623C4">
            <w:r>
              <w:t>An Medikamenteneinnahme erinnern</w:t>
            </w:r>
          </w:p>
        </w:tc>
        <w:tc>
          <w:tcPr>
            <w:tcW w:w="675" w:type="dxa"/>
          </w:tcPr>
          <w:p w14:paraId="3601F7E9" w14:textId="77777777" w:rsidR="00C623C4" w:rsidRDefault="00C623C4"/>
        </w:tc>
        <w:tc>
          <w:tcPr>
            <w:tcW w:w="558" w:type="dxa"/>
          </w:tcPr>
          <w:p w14:paraId="04907572" w14:textId="77777777" w:rsidR="00C623C4" w:rsidRDefault="00C623C4"/>
        </w:tc>
        <w:tc>
          <w:tcPr>
            <w:tcW w:w="613" w:type="dxa"/>
          </w:tcPr>
          <w:p w14:paraId="34F65B0D" w14:textId="77777777" w:rsidR="00C623C4" w:rsidRDefault="00C623C4"/>
        </w:tc>
        <w:tc>
          <w:tcPr>
            <w:tcW w:w="651" w:type="dxa"/>
          </w:tcPr>
          <w:p w14:paraId="6A0FC3E2" w14:textId="77777777" w:rsidR="00C623C4" w:rsidRDefault="00C623C4"/>
        </w:tc>
        <w:tc>
          <w:tcPr>
            <w:tcW w:w="590" w:type="dxa"/>
          </w:tcPr>
          <w:p w14:paraId="79DA9DD9" w14:textId="77777777" w:rsidR="00C623C4" w:rsidRDefault="00C623C4"/>
        </w:tc>
        <w:tc>
          <w:tcPr>
            <w:tcW w:w="598" w:type="dxa"/>
          </w:tcPr>
          <w:p w14:paraId="52E68B7C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71820569" w14:textId="77777777" w:rsidR="00C623C4" w:rsidRDefault="00C623C4"/>
        </w:tc>
      </w:tr>
      <w:tr w:rsidR="00C623C4" w14:paraId="5BCBD212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24F6BA74" w14:textId="1D6187B3" w:rsidR="00C623C4" w:rsidRDefault="00C623C4" w:rsidP="00C623C4">
            <w:pPr>
              <w:jc w:val="center"/>
            </w:pPr>
            <w:r>
              <w:t>21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0F33CCC7" w14:textId="241717BF" w:rsidR="00C623C4" w:rsidRDefault="00C623C4">
            <w:r>
              <w:t>Medikamenten Besorgung</w:t>
            </w:r>
          </w:p>
        </w:tc>
        <w:tc>
          <w:tcPr>
            <w:tcW w:w="675" w:type="dxa"/>
          </w:tcPr>
          <w:p w14:paraId="514398B4" w14:textId="77777777" w:rsidR="00C623C4" w:rsidRDefault="00C623C4"/>
        </w:tc>
        <w:tc>
          <w:tcPr>
            <w:tcW w:w="558" w:type="dxa"/>
          </w:tcPr>
          <w:p w14:paraId="294603E3" w14:textId="77777777" w:rsidR="00C623C4" w:rsidRDefault="00C623C4"/>
        </w:tc>
        <w:tc>
          <w:tcPr>
            <w:tcW w:w="613" w:type="dxa"/>
          </w:tcPr>
          <w:p w14:paraId="7E0FF4C7" w14:textId="77777777" w:rsidR="00C623C4" w:rsidRDefault="00C623C4"/>
        </w:tc>
        <w:tc>
          <w:tcPr>
            <w:tcW w:w="651" w:type="dxa"/>
          </w:tcPr>
          <w:p w14:paraId="452E63EA" w14:textId="77777777" w:rsidR="00C623C4" w:rsidRDefault="00C623C4"/>
        </w:tc>
        <w:tc>
          <w:tcPr>
            <w:tcW w:w="590" w:type="dxa"/>
          </w:tcPr>
          <w:p w14:paraId="1FBBD7F5" w14:textId="77777777" w:rsidR="00C623C4" w:rsidRDefault="00C623C4"/>
        </w:tc>
        <w:tc>
          <w:tcPr>
            <w:tcW w:w="598" w:type="dxa"/>
          </w:tcPr>
          <w:p w14:paraId="0458A494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57AE7BAF" w14:textId="77777777" w:rsidR="00C623C4" w:rsidRDefault="00C623C4"/>
        </w:tc>
      </w:tr>
      <w:tr w:rsidR="00C623C4" w14:paraId="4EF164B3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60F7B606" w14:textId="25B70455" w:rsidR="00C623C4" w:rsidRDefault="00C623C4" w:rsidP="00C623C4">
            <w:pPr>
              <w:jc w:val="center"/>
            </w:pPr>
            <w:r>
              <w:t>22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3546F327" w14:textId="285BB33B" w:rsidR="00C623C4" w:rsidRDefault="00C623C4">
            <w:r>
              <w:t>Haushaltsversorgung (Küche, Bad, WC, Wohnzimmer, Schlafzimmer)</w:t>
            </w:r>
          </w:p>
        </w:tc>
        <w:tc>
          <w:tcPr>
            <w:tcW w:w="675" w:type="dxa"/>
          </w:tcPr>
          <w:p w14:paraId="7DEAE73F" w14:textId="77777777" w:rsidR="00C623C4" w:rsidRDefault="00C623C4"/>
        </w:tc>
        <w:tc>
          <w:tcPr>
            <w:tcW w:w="558" w:type="dxa"/>
          </w:tcPr>
          <w:p w14:paraId="37B6520D" w14:textId="77777777" w:rsidR="00C623C4" w:rsidRDefault="00C623C4"/>
        </w:tc>
        <w:tc>
          <w:tcPr>
            <w:tcW w:w="613" w:type="dxa"/>
          </w:tcPr>
          <w:p w14:paraId="6876816E" w14:textId="77777777" w:rsidR="00C623C4" w:rsidRDefault="00C623C4"/>
        </w:tc>
        <w:tc>
          <w:tcPr>
            <w:tcW w:w="651" w:type="dxa"/>
          </w:tcPr>
          <w:p w14:paraId="25504875" w14:textId="77777777" w:rsidR="00C623C4" w:rsidRDefault="00C623C4"/>
        </w:tc>
        <w:tc>
          <w:tcPr>
            <w:tcW w:w="590" w:type="dxa"/>
          </w:tcPr>
          <w:p w14:paraId="13F86EC6" w14:textId="77777777" w:rsidR="00C623C4" w:rsidRDefault="00C623C4"/>
        </w:tc>
        <w:tc>
          <w:tcPr>
            <w:tcW w:w="598" w:type="dxa"/>
          </w:tcPr>
          <w:p w14:paraId="3CBE533C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6C8BEC33" w14:textId="77777777" w:rsidR="00C623C4" w:rsidRDefault="00C623C4"/>
        </w:tc>
      </w:tr>
      <w:tr w:rsidR="00C623C4" w14:paraId="2BC0C0F7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4959811D" w14:textId="75193520" w:rsidR="00C623C4" w:rsidRDefault="00C623C4" w:rsidP="00C623C4">
            <w:pPr>
              <w:jc w:val="center"/>
            </w:pPr>
            <w:r>
              <w:t>23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1DB110C1" w14:textId="1A0EEAFC" w:rsidR="00C623C4" w:rsidRDefault="00C623C4">
            <w:r>
              <w:t>Beheizen des Wohnraumes</w:t>
            </w:r>
          </w:p>
        </w:tc>
        <w:tc>
          <w:tcPr>
            <w:tcW w:w="675" w:type="dxa"/>
          </w:tcPr>
          <w:p w14:paraId="2CDC7AE8" w14:textId="77777777" w:rsidR="00C623C4" w:rsidRDefault="00C623C4"/>
        </w:tc>
        <w:tc>
          <w:tcPr>
            <w:tcW w:w="558" w:type="dxa"/>
          </w:tcPr>
          <w:p w14:paraId="2163D200" w14:textId="77777777" w:rsidR="00C623C4" w:rsidRDefault="00C623C4"/>
        </w:tc>
        <w:tc>
          <w:tcPr>
            <w:tcW w:w="613" w:type="dxa"/>
          </w:tcPr>
          <w:p w14:paraId="0D7C1AED" w14:textId="77777777" w:rsidR="00C623C4" w:rsidRDefault="00C623C4"/>
        </w:tc>
        <w:tc>
          <w:tcPr>
            <w:tcW w:w="651" w:type="dxa"/>
          </w:tcPr>
          <w:p w14:paraId="6D21B02A" w14:textId="77777777" w:rsidR="00C623C4" w:rsidRDefault="00C623C4"/>
        </w:tc>
        <w:tc>
          <w:tcPr>
            <w:tcW w:w="590" w:type="dxa"/>
          </w:tcPr>
          <w:p w14:paraId="407032B2" w14:textId="77777777" w:rsidR="00C623C4" w:rsidRDefault="00C623C4"/>
        </w:tc>
        <w:tc>
          <w:tcPr>
            <w:tcW w:w="598" w:type="dxa"/>
          </w:tcPr>
          <w:p w14:paraId="2B559ED2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0EBAB50F" w14:textId="77777777" w:rsidR="00C623C4" w:rsidRDefault="00C623C4"/>
        </w:tc>
      </w:tr>
      <w:tr w:rsidR="00C623C4" w14:paraId="2112A975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6A9CACC6" w14:textId="2D6EAA3A" w:rsidR="00C623C4" w:rsidRDefault="00C623C4" w:rsidP="00C623C4">
            <w:pPr>
              <w:jc w:val="center"/>
            </w:pPr>
            <w:r>
              <w:t>24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7E5896E4" w14:textId="09BB1EE3" w:rsidR="00C623C4" w:rsidRDefault="00C623C4">
            <w:r>
              <w:t>Besorgungsgänge</w:t>
            </w:r>
          </w:p>
        </w:tc>
        <w:tc>
          <w:tcPr>
            <w:tcW w:w="675" w:type="dxa"/>
          </w:tcPr>
          <w:p w14:paraId="27A19CE5" w14:textId="77777777" w:rsidR="00C623C4" w:rsidRDefault="00C623C4"/>
        </w:tc>
        <w:tc>
          <w:tcPr>
            <w:tcW w:w="558" w:type="dxa"/>
          </w:tcPr>
          <w:p w14:paraId="7E0CBE9A" w14:textId="77777777" w:rsidR="00C623C4" w:rsidRDefault="00C623C4"/>
        </w:tc>
        <w:tc>
          <w:tcPr>
            <w:tcW w:w="613" w:type="dxa"/>
          </w:tcPr>
          <w:p w14:paraId="49F909BD" w14:textId="77777777" w:rsidR="00C623C4" w:rsidRDefault="00C623C4"/>
        </w:tc>
        <w:tc>
          <w:tcPr>
            <w:tcW w:w="651" w:type="dxa"/>
          </w:tcPr>
          <w:p w14:paraId="71F771CC" w14:textId="77777777" w:rsidR="00C623C4" w:rsidRDefault="00C623C4"/>
        </w:tc>
        <w:tc>
          <w:tcPr>
            <w:tcW w:w="590" w:type="dxa"/>
          </w:tcPr>
          <w:p w14:paraId="3CD58CA8" w14:textId="77777777" w:rsidR="00C623C4" w:rsidRDefault="00C623C4"/>
        </w:tc>
        <w:tc>
          <w:tcPr>
            <w:tcW w:w="598" w:type="dxa"/>
          </w:tcPr>
          <w:p w14:paraId="6781D216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7A6573A6" w14:textId="77777777" w:rsidR="00C623C4" w:rsidRDefault="00C623C4"/>
        </w:tc>
      </w:tr>
      <w:tr w:rsidR="00C623C4" w14:paraId="395E9414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01AC6274" w14:textId="5A5A3303" w:rsidR="00C623C4" w:rsidRDefault="00C623C4" w:rsidP="00C623C4">
            <w:pPr>
              <w:tabs>
                <w:tab w:val="left" w:pos="1200"/>
              </w:tabs>
              <w:jc w:val="center"/>
            </w:pPr>
            <w:r>
              <w:t>25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21880569" w14:textId="179D1E9E" w:rsidR="00C623C4" w:rsidRDefault="00C623C4" w:rsidP="00DA4960">
            <w:pPr>
              <w:tabs>
                <w:tab w:val="left" w:pos="1200"/>
              </w:tabs>
            </w:pPr>
            <w:r>
              <w:t>Wäsche Versorgung</w:t>
            </w:r>
          </w:p>
        </w:tc>
        <w:tc>
          <w:tcPr>
            <w:tcW w:w="675" w:type="dxa"/>
          </w:tcPr>
          <w:p w14:paraId="7A445D3D" w14:textId="77777777" w:rsidR="00C623C4" w:rsidRDefault="00C623C4"/>
        </w:tc>
        <w:tc>
          <w:tcPr>
            <w:tcW w:w="558" w:type="dxa"/>
          </w:tcPr>
          <w:p w14:paraId="2BB9F408" w14:textId="77777777" w:rsidR="00C623C4" w:rsidRDefault="00C623C4"/>
        </w:tc>
        <w:tc>
          <w:tcPr>
            <w:tcW w:w="613" w:type="dxa"/>
          </w:tcPr>
          <w:p w14:paraId="17D3AEF3" w14:textId="77777777" w:rsidR="00C623C4" w:rsidRDefault="00C623C4"/>
        </w:tc>
        <w:tc>
          <w:tcPr>
            <w:tcW w:w="651" w:type="dxa"/>
          </w:tcPr>
          <w:p w14:paraId="2EEB642A" w14:textId="77777777" w:rsidR="00C623C4" w:rsidRDefault="00C623C4"/>
        </w:tc>
        <w:tc>
          <w:tcPr>
            <w:tcW w:w="590" w:type="dxa"/>
          </w:tcPr>
          <w:p w14:paraId="176E6877" w14:textId="77777777" w:rsidR="00C623C4" w:rsidRDefault="00C623C4"/>
        </w:tc>
        <w:tc>
          <w:tcPr>
            <w:tcW w:w="598" w:type="dxa"/>
          </w:tcPr>
          <w:p w14:paraId="01AA6278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009042C8" w14:textId="77777777" w:rsidR="00C623C4" w:rsidRDefault="00C623C4"/>
        </w:tc>
      </w:tr>
      <w:tr w:rsidR="00C623C4" w14:paraId="4474A09E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1CC3CA85" w14:textId="01219C78" w:rsidR="00C623C4" w:rsidRDefault="00C623C4" w:rsidP="00C623C4">
            <w:pPr>
              <w:jc w:val="center"/>
            </w:pPr>
            <w:r>
              <w:t>26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7C638E2F" w14:textId="4D49A174" w:rsidR="00C623C4" w:rsidRDefault="00C623C4">
            <w:r>
              <w:t>Zimmerpflanzen gießen</w:t>
            </w:r>
          </w:p>
        </w:tc>
        <w:tc>
          <w:tcPr>
            <w:tcW w:w="675" w:type="dxa"/>
          </w:tcPr>
          <w:p w14:paraId="1252A6C0" w14:textId="77777777" w:rsidR="00C623C4" w:rsidRDefault="00C623C4"/>
        </w:tc>
        <w:tc>
          <w:tcPr>
            <w:tcW w:w="558" w:type="dxa"/>
          </w:tcPr>
          <w:p w14:paraId="07D3C907" w14:textId="77777777" w:rsidR="00C623C4" w:rsidRDefault="00C623C4"/>
        </w:tc>
        <w:tc>
          <w:tcPr>
            <w:tcW w:w="613" w:type="dxa"/>
          </w:tcPr>
          <w:p w14:paraId="62D3CAA3" w14:textId="77777777" w:rsidR="00C623C4" w:rsidRDefault="00C623C4"/>
        </w:tc>
        <w:tc>
          <w:tcPr>
            <w:tcW w:w="651" w:type="dxa"/>
          </w:tcPr>
          <w:p w14:paraId="7211B8C9" w14:textId="77777777" w:rsidR="00C623C4" w:rsidRDefault="00C623C4"/>
        </w:tc>
        <w:tc>
          <w:tcPr>
            <w:tcW w:w="590" w:type="dxa"/>
          </w:tcPr>
          <w:p w14:paraId="2CEAF49A" w14:textId="77777777" w:rsidR="00C623C4" w:rsidRDefault="00C623C4"/>
        </w:tc>
        <w:tc>
          <w:tcPr>
            <w:tcW w:w="598" w:type="dxa"/>
          </w:tcPr>
          <w:p w14:paraId="4CB67BE8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0FBC4375" w14:textId="77777777" w:rsidR="00C623C4" w:rsidRDefault="00C623C4"/>
        </w:tc>
      </w:tr>
      <w:tr w:rsidR="00C623C4" w14:paraId="23681CBA" w14:textId="77777777" w:rsidTr="00C623C4">
        <w:tc>
          <w:tcPr>
            <w:tcW w:w="440" w:type="dxa"/>
            <w:tcBorders>
              <w:left w:val="single" w:sz="12" w:space="0" w:color="auto"/>
            </w:tcBorders>
          </w:tcPr>
          <w:p w14:paraId="25265BAA" w14:textId="19FDFBE1" w:rsidR="00C623C4" w:rsidRDefault="00C623C4" w:rsidP="00C623C4">
            <w:pPr>
              <w:jc w:val="center"/>
            </w:pPr>
            <w:r>
              <w:t>27</w:t>
            </w:r>
          </w:p>
        </w:tc>
        <w:tc>
          <w:tcPr>
            <w:tcW w:w="4868" w:type="dxa"/>
            <w:tcBorders>
              <w:left w:val="single" w:sz="12" w:space="0" w:color="auto"/>
            </w:tcBorders>
          </w:tcPr>
          <w:p w14:paraId="4942A151" w14:textId="1E3CFF99" w:rsidR="00C623C4" w:rsidRDefault="00C623C4">
            <w:r>
              <w:t>Versorgung der Haustiere</w:t>
            </w:r>
          </w:p>
        </w:tc>
        <w:tc>
          <w:tcPr>
            <w:tcW w:w="675" w:type="dxa"/>
          </w:tcPr>
          <w:p w14:paraId="1C338B0D" w14:textId="77777777" w:rsidR="00C623C4" w:rsidRDefault="00C623C4"/>
        </w:tc>
        <w:tc>
          <w:tcPr>
            <w:tcW w:w="558" w:type="dxa"/>
          </w:tcPr>
          <w:p w14:paraId="006A3769" w14:textId="77777777" w:rsidR="00C623C4" w:rsidRDefault="00C623C4"/>
        </w:tc>
        <w:tc>
          <w:tcPr>
            <w:tcW w:w="613" w:type="dxa"/>
          </w:tcPr>
          <w:p w14:paraId="05DC67C7" w14:textId="77777777" w:rsidR="00C623C4" w:rsidRDefault="00C623C4"/>
        </w:tc>
        <w:tc>
          <w:tcPr>
            <w:tcW w:w="651" w:type="dxa"/>
          </w:tcPr>
          <w:p w14:paraId="7385EC59" w14:textId="77777777" w:rsidR="00C623C4" w:rsidRDefault="00C623C4"/>
        </w:tc>
        <w:tc>
          <w:tcPr>
            <w:tcW w:w="590" w:type="dxa"/>
          </w:tcPr>
          <w:p w14:paraId="73C8FA5D" w14:textId="77777777" w:rsidR="00C623C4" w:rsidRDefault="00C623C4"/>
        </w:tc>
        <w:tc>
          <w:tcPr>
            <w:tcW w:w="598" w:type="dxa"/>
          </w:tcPr>
          <w:p w14:paraId="0039AF42" w14:textId="77777777" w:rsidR="00C623C4" w:rsidRDefault="00C623C4"/>
        </w:tc>
        <w:tc>
          <w:tcPr>
            <w:tcW w:w="617" w:type="dxa"/>
            <w:tcBorders>
              <w:right w:val="single" w:sz="12" w:space="0" w:color="auto"/>
            </w:tcBorders>
          </w:tcPr>
          <w:p w14:paraId="400538FD" w14:textId="77777777" w:rsidR="00C623C4" w:rsidRDefault="00C623C4"/>
        </w:tc>
      </w:tr>
      <w:tr w:rsidR="00C623C4" w14:paraId="17AD1D1A" w14:textId="77777777" w:rsidTr="00C623C4">
        <w:tc>
          <w:tcPr>
            <w:tcW w:w="440" w:type="dxa"/>
            <w:tcBorders>
              <w:left w:val="single" w:sz="12" w:space="0" w:color="auto"/>
              <w:bottom w:val="single" w:sz="12" w:space="0" w:color="auto"/>
            </w:tcBorders>
          </w:tcPr>
          <w:p w14:paraId="03F45B37" w14:textId="11573A84" w:rsidR="00C623C4" w:rsidRDefault="00C623C4" w:rsidP="00C623C4">
            <w:pPr>
              <w:jc w:val="center"/>
            </w:pPr>
            <w:r>
              <w:t>28</w:t>
            </w:r>
          </w:p>
        </w:tc>
        <w:tc>
          <w:tcPr>
            <w:tcW w:w="4868" w:type="dxa"/>
            <w:tcBorders>
              <w:left w:val="single" w:sz="12" w:space="0" w:color="auto"/>
              <w:bottom w:val="single" w:sz="12" w:space="0" w:color="auto"/>
            </w:tcBorders>
          </w:tcPr>
          <w:p w14:paraId="6C22D320" w14:textId="4B973C62" w:rsidR="00C623C4" w:rsidRDefault="00C623C4">
            <w:r>
              <w:t>Nachtruhe Vorbereitung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0F0A5E60" w14:textId="77777777" w:rsidR="00C623C4" w:rsidRDefault="00C623C4"/>
        </w:tc>
        <w:tc>
          <w:tcPr>
            <w:tcW w:w="558" w:type="dxa"/>
            <w:tcBorders>
              <w:bottom w:val="single" w:sz="12" w:space="0" w:color="auto"/>
            </w:tcBorders>
          </w:tcPr>
          <w:p w14:paraId="1BD34425" w14:textId="77777777" w:rsidR="00C623C4" w:rsidRDefault="00C623C4"/>
        </w:tc>
        <w:tc>
          <w:tcPr>
            <w:tcW w:w="613" w:type="dxa"/>
            <w:tcBorders>
              <w:bottom w:val="single" w:sz="12" w:space="0" w:color="auto"/>
            </w:tcBorders>
          </w:tcPr>
          <w:p w14:paraId="12EA0CEC" w14:textId="77777777" w:rsidR="00C623C4" w:rsidRDefault="00C623C4"/>
        </w:tc>
        <w:tc>
          <w:tcPr>
            <w:tcW w:w="651" w:type="dxa"/>
            <w:tcBorders>
              <w:bottom w:val="single" w:sz="12" w:space="0" w:color="auto"/>
            </w:tcBorders>
          </w:tcPr>
          <w:p w14:paraId="37FE662B" w14:textId="77777777" w:rsidR="00C623C4" w:rsidRDefault="00C623C4"/>
        </w:tc>
        <w:tc>
          <w:tcPr>
            <w:tcW w:w="590" w:type="dxa"/>
            <w:tcBorders>
              <w:bottom w:val="single" w:sz="12" w:space="0" w:color="auto"/>
            </w:tcBorders>
          </w:tcPr>
          <w:p w14:paraId="35A24E72" w14:textId="77777777" w:rsidR="00C623C4" w:rsidRDefault="00C623C4"/>
        </w:tc>
        <w:tc>
          <w:tcPr>
            <w:tcW w:w="598" w:type="dxa"/>
            <w:tcBorders>
              <w:bottom w:val="single" w:sz="12" w:space="0" w:color="auto"/>
            </w:tcBorders>
          </w:tcPr>
          <w:p w14:paraId="2EA8488D" w14:textId="77777777" w:rsidR="00C623C4" w:rsidRDefault="00C623C4"/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</w:tcPr>
          <w:p w14:paraId="08F41A99" w14:textId="77777777" w:rsidR="00C623C4" w:rsidRDefault="00C623C4"/>
        </w:tc>
      </w:tr>
    </w:tbl>
    <w:p w14:paraId="4769C237" w14:textId="77777777" w:rsidR="005144D3" w:rsidRDefault="005144D3" w:rsidP="001E7AA3"/>
    <w:sectPr w:rsidR="005144D3" w:rsidSect="00162FC6">
      <w:footerReference w:type="default" r:id="rId7"/>
      <w:pgSz w:w="11906" w:h="16838"/>
      <w:pgMar w:top="567" w:right="849" w:bottom="1134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D26F" w14:textId="77777777" w:rsidR="001853AD" w:rsidRDefault="001853AD" w:rsidP="001853AD">
      <w:pPr>
        <w:spacing w:after="0" w:line="240" w:lineRule="auto"/>
      </w:pPr>
      <w:r>
        <w:separator/>
      </w:r>
    </w:p>
  </w:endnote>
  <w:endnote w:type="continuationSeparator" w:id="0">
    <w:p w14:paraId="79D271B3" w14:textId="77777777" w:rsidR="001853AD" w:rsidRDefault="001853AD" w:rsidP="0018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0BB0" w14:textId="45CEF91B" w:rsidR="00162FC6" w:rsidRPr="00162FC6" w:rsidRDefault="00162FC6" w:rsidP="00162FC6">
    <w:pPr>
      <w:pStyle w:val="Fuzeile"/>
      <w:rPr>
        <w:sz w:val="24"/>
        <w:szCs w:val="24"/>
      </w:rPr>
    </w:pPr>
    <w:r w:rsidRPr="00162FC6">
      <w:rPr>
        <w:sz w:val="24"/>
        <w:szCs w:val="24"/>
      </w:rPr>
      <w:t xml:space="preserve">                                                                            Signatur: __________________________</w:t>
    </w:r>
    <w:r>
      <w:rPr>
        <w:sz w:val="24"/>
        <w:szCs w:val="24"/>
      </w:rPr>
      <w:t>___</w:t>
    </w:r>
    <w:r w:rsidRPr="00162FC6">
      <w:rPr>
        <w:sz w:val="24"/>
        <w:szCs w:val="24"/>
      </w:rPr>
      <w:t>___</w:t>
    </w:r>
    <w:r>
      <w:rPr>
        <w:sz w:val="24"/>
        <w:szCs w:val="24"/>
      </w:rPr>
      <w:t>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754B" w14:textId="77777777" w:rsidR="001853AD" w:rsidRDefault="001853AD" w:rsidP="001853AD">
      <w:pPr>
        <w:spacing w:after="0" w:line="240" w:lineRule="auto"/>
      </w:pPr>
      <w:r>
        <w:separator/>
      </w:r>
    </w:p>
  </w:footnote>
  <w:footnote w:type="continuationSeparator" w:id="0">
    <w:p w14:paraId="2C6A9E81" w14:textId="77777777" w:rsidR="001853AD" w:rsidRDefault="001853AD" w:rsidP="00185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4D3"/>
    <w:rsid w:val="00162FC6"/>
    <w:rsid w:val="001853AD"/>
    <w:rsid w:val="001E106C"/>
    <w:rsid w:val="001E7AA3"/>
    <w:rsid w:val="005144D3"/>
    <w:rsid w:val="00634AEE"/>
    <w:rsid w:val="007D5047"/>
    <w:rsid w:val="007E7743"/>
    <w:rsid w:val="009F3D2B"/>
    <w:rsid w:val="00A717DA"/>
    <w:rsid w:val="00AD415E"/>
    <w:rsid w:val="00AF2E4E"/>
    <w:rsid w:val="00B2754B"/>
    <w:rsid w:val="00BC1716"/>
    <w:rsid w:val="00BC606D"/>
    <w:rsid w:val="00C623C4"/>
    <w:rsid w:val="00CC6C8F"/>
    <w:rsid w:val="00DA4960"/>
    <w:rsid w:val="00E5417D"/>
    <w:rsid w:val="00E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983FC1B"/>
  <w15:chartTrackingRefBased/>
  <w15:docId w15:val="{842E845C-7687-4BFB-AF8C-8F20FE38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53AD"/>
  </w:style>
  <w:style w:type="paragraph" w:styleId="Fuzeile">
    <w:name w:val="footer"/>
    <w:basedOn w:val="Standard"/>
    <w:link w:val="FuzeileZchn"/>
    <w:uiPriority w:val="99"/>
    <w:unhideWhenUsed/>
    <w:rsid w:val="00185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5.0.1</dc:creator>
  <cp:keywords/>
  <dc:description/>
  <cp:lastModifiedBy>Johanna Sacha</cp:lastModifiedBy>
  <cp:revision>4</cp:revision>
  <cp:lastPrinted>2023-07-13T06:37:00Z</cp:lastPrinted>
  <dcterms:created xsi:type="dcterms:W3CDTF">2022-05-06T08:33:00Z</dcterms:created>
  <dcterms:modified xsi:type="dcterms:W3CDTF">2023-07-13T06:39:00Z</dcterms:modified>
</cp:coreProperties>
</file>